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999CD" w14:textId="77777777"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14:paraId="27DE345A" w14:textId="77777777"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A126E3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 wp14:anchorId="5B994E74" wp14:editId="236395E1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8B233C" w14:textId="77777777"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Υ Π Ο Δ Ε Ι Γ Μ Α </w:t>
      </w: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795"/>
        <w:gridCol w:w="4800"/>
      </w:tblGrid>
      <w:tr w:rsidR="00832392" w:rsidRPr="00062C8D" w14:paraId="0C7A028A" w14:textId="77777777" w:rsidTr="00751EEA">
        <w:tc>
          <w:tcPr>
            <w:tcW w:w="4810" w:type="dxa"/>
          </w:tcPr>
          <w:p w14:paraId="7ED373A9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14:paraId="11090372" w14:textId="77777777" w:rsidR="00832392" w:rsidRPr="00062C8D" w:rsidRDefault="00AA488C" w:rsidP="00C936C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P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r w:rsid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14:paraId="21D5F95E" w14:textId="4828419E" w:rsidR="00832392" w:rsidRPr="00062C8D" w:rsidRDefault="007A068F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ΓΕΛ ΚΡΥΟΝΕΡΙΟΥ</w:t>
            </w:r>
          </w:p>
          <w:p w14:paraId="28CC5388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14:paraId="41AD4DB7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14:paraId="308B3FFF" w14:textId="77777777" w:rsidR="00832392" w:rsidRPr="00062C8D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14:paraId="6922DD4B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14:paraId="79908745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  <w:p w14:paraId="38A25A07" w14:textId="4F7FD5E9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Ημερομηνία</w:t>
            </w:r>
            <w:r w:rsidR="007A068F">
              <w:rPr>
                <w:rFonts w:asciiTheme="minorHAnsi" w:hAnsiTheme="minorHAnsi" w:cs="Times New Roman"/>
                <w:b/>
              </w:rPr>
              <w:t>: 23/2/2023</w:t>
            </w:r>
          </w:p>
          <w:p w14:paraId="4764910A" w14:textId="61AFAB10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Αρ. </w:t>
            </w:r>
            <w:proofErr w:type="spellStart"/>
            <w:r w:rsidRPr="00062C8D">
              <w:rPr>
                <w:rFonts w:asciiTheme="minorHAnsi" w:hAnsiTheme="minorHAnsi" w:cs="Times New Roman"/>
                <w:b/>
              </w:rPr>
              <w:t>Πρ</w:t>
            </w:r>
            <w:proofErr w:type="spellEnd"/>
            <w:r w:rsidR="007A068F">
              <w:rPr>
                <w:rFonts w:asciiTheme="minorHAnsi" w:hAnsiTheme="minorHAnsi" w:cs="Times New Roman"/>
                <w:b/>
              </w:rPr>
              <w:t>. 127</w:t>
            </w:r>
          </w:p>
          <w:p w14:paraId="781D05F2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</w:tc>
      </w:tr>
    </w:tbl>
    <w:p w14:paraId="3FC011B8" w14:textId="77777777"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062C8D" w14:paraId="6DD79059" w14:textId="77777777" w:rsidTr="00AE77A8">
        <w:trPr>
          <w:trHeight w:val="271"/>
        </w:trPr>
        <w:tc>
          <w:tcPr>
            <w:tcW w:w="542" w:type="dxa"/>
          </w:tcPr>
          <w:p w14:paraId="4674926A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14:paraId="0121CCCB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14:paraId="08BA4AE3" w14:textId="7E364A7A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     </w:t>
            </w:r>
            <w:r w:rsidR="003C1C75">
              <w:rPr>
                <w:rFonts w:asciiTheme="minorHAnsi" w:hAnsiTheme="minorHAnsi" w:cs="Times New Roman"/>
                <w:b/>
              </w:rPr>
              <w:t>ΓΕΛ ΚΡΥΟΝΕΡΙΟΥ</w:t>
            </w:r>
            <w:r w:rsidRPr="00062C8D">
              <w:rPr>
                <w:rFonts w:asciiTheme="minorHAnsi" w:hAnsiTheme="minorHAnsi" w:cs="Times New Roman"/>
                <w:b/>
              </w:rPr>
              <w:t xml:space="preserve">           </w:t>
            </w:r>
          </w:p>
        </w:tc>
      </w:tr>
      <w:tr w:rsidR="002A7CFA" w:rsidRPr="00062C8D" w14:paraId="4138C4A2" w14:textId="77777777" w:rsidTr="00AE77A8">
        <w:trPr>
          <w:trHeight w:val="458"/>
        </w:trPr>
        <w:tc>
          <w:tcPr>
            <w:tcW w:w="542" w:type="dxa"/>
          </w:tcPr>
          <w:p w14:paraId="01C9A048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14:paraId="2F16A247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14:paraId="125C5983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14:paraId="7BE2A74A" w14:textId="709B06DF" w:rsidR="00966FF2" w:rsidRPr="00062C8D" w:rsidRDefault="007A068F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ΤΕΤΡΑΗΜΕΡΗ ΕΚΔΡΟΜΗ Α ΚΑΙ Β ΛΥΚΕΙΟΥ ΣΤΗ ΣΥΡΟ ΑΠΟ 29/3/2023 ΕΩΣ 1/4/2023</w:t>
            </w:r>
          </w:p>
        </w:tc>
      </w:tr>
      <w:tr w:rsidR="002A7CFA" w:rsidRPr="00062C8D" w14:paraId="12998590" w14:textId="77777777" w:rsidTr="00AE77A8">
        <w:trPr>
          <w:trHeight w:val="458"/>
        </w:trPr>
        <w:tc>
          <w:tcPr>
            <w:tcW w:w="542" w:type="dxa"/>
          </w:tcPr>
          <w:p w14:paraId="39DC5358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14:paraId="54761E4D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14:paraId="527546D0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14:paraId="2322D20A" w14:textId="77777777" w:rsidR="00966FF2" w:rsidRDefault="007A068F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82 ΜΑΘΗΤΕΣ</w:t>
            </w:r>
          </w:p>
          <w:p w14:paraId="782A8767" w14:textId="76CB56C9" w:rsidR="007A068F" w:rsidRPr="00062C8D" w:rsidRDefault="007A068F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5 ΚΑΘΗΓΗΤΕΣ</w:t>
            </w:r>
          </w:p>
        </w:tc>
      </w:tr>
      <w:tr w:rsidR="002A7CFA" w:rsidRPr="00062C8D" w14:paraId="53843E10" w14:textId="77777777" w:rsidTr="00AE77A8">
        <w:trPr>
          <w:trHeight w:val="458"/>
        </w:trPr>
        <w:tc>
          <w:tcPr>
            <w:tcW w:w="542" w:type="dxa"/>
          </w:tcPr>
          <w:p w14:paraId="26A5A4A1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14:paraId="3BA97A9F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14:paraId="6FD20033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14:paraId="665E8795" w14:textId="6DAE00BE" w:rsidR="00966FF2" w:rsidRPr="00062C8D" w:rsidRDefault="007A068F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ΠΛΟΙΟ ΚΑΙ </w:t>
            </w:r>
            <w:r w:rsidR="00AF30CE">
              <w:rPr>
                <w:rFonts w:asciiTheme="minorHAnsi" w:hAnsiTheme="minorHAnsi" w:cs="Times New Roman"/>
                <w:b/>
              </w:rPr>
              <w:t xml:space="preserve">ΔΥΟ </w:t>
            </w:r>
            <w:r>
              <w:rPr>
                <w:rFonts w:asciiTheme="minorHAnsi" w:hAnsiTheme="minorHAnsi" w:cs="Times New Roman"/>
                <w:b/>
              </w:rPr>
              <w:t xml:space="preserve">ΤΟΥΡΙΣΤΙΚΑ ΛΕΩΦΟΡΕΙΑ </w:t>
            </w:r>
          </w:p>
        </w:tc>
      </w:tr>
      <w:tr w:rsidR="002A7CFA" w:rsidRPr="00062C8D" w14:paraId="25875086" w14:textId="77777777" w:rsidTr="00AE77A8">
        <w:trPr>
          <w:trHeight w:val="933"/>
        </w:trPr>
        <w:tc>
          <w:tcPr>
            <w:tcW w:w="542" w:type="dxa"/>
          </w:tcPr>
          <w:p w14:paraId="134DCAF9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14:paraId="2A708029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14:paraId="38F1663C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14:paraId="1FEBCE43" w14:textId="77777777"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14:paraId="3454983D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  <w:r w:rsidR="00966FF2" w:rsidRPr="00062C8D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4690" w:type="dxa"/>
          </w:tcPr>
          <w:p w14:paraId="2C6122F8" w14:textId="0F745C35" w:rsidR="00966FF2" w:rsidRPr="00062C8D" w:rsidRDefault="007A068F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ΞΕΝΟΔΟΧΕΙΟ </w:t>
            </w:r>
            <w:r w:rsidR="0027449A">
              <w:rPr>
                <w:rFonts w:asciiTheme="minorHAnsi" w:hAnsiTheme="minorHAnsi" w:cs="Times New Roman"/>
                <w:b/>
              </w:rPr>
              <w:t xml:space="preserve">ΤΕΣΣΑΡΩΝ </w:t>
            </w:r>
            <w:r w:rsidR="00AF30CE">
              <w:rPr>
                <w:rFonts w:asciiTheme="minorHAnsi" w:hAnsiTheme="minorHAnsi" w:cs="Times New Roman"/>
                <w:b/>
              </w:rPr>
              <w:t xml:space="preserve">Ή </w:t>
            </w:r>
            <w:r w:rsidR="0027449A">
              <w:rPr>
                <w:rFonts w:asciiTheme="minorHAnsi" w:hAnsiTheme="minorHAnsi" w:cs="Times New Roman"/>
                <w:b/>
              </w:rPr>
              <w:t>ΠΕΝΤΕ</w:t>
            </w:r>
            <w:r w:rsidR="00AF30CE">
              <w:rPr>
                <w:rFonts w:asciiTheme="minorHAnsi" w:hAnsiTheme="minorHAnsi" w:cs="Times New Roman"/>
                <w:b/>
              </w:rPr>
              <w:t xml:space="preserve"> </w:t>
            </w:r>
            <w:r>
              <w:rPr>
                <w:rFonts w:asciiTheme="minorHAnsi" w:hAnsiTheme="minorHAnsi" w:cs="Times New Roman"/>
                <w:b/>
              </w:rPr>
              <w:t>ΑΣΤΕΡΩΝ, ΔΙΚΛΙΝΑ/ΤΡΙΚΛΙΝΑ ΓΙΑ ΤΟΥΣ ΜΑΘΗΤΕΣ, ΜΟΝΟΚΛΙΝΑ ΓΙΑ ΤΟΥΣ ΚΑΘΗΓΗΤΕΣ, ΗΜΙΔΙΑΤΡΟΦΗ ΔΩΡΕΑΝ</w:t>
            </w:r>
            <w:r w:rsidR="00AF30CE">
              <w:rPr>
                <w:rFonts w:asciiTheme="minorHAnsi" w:hAnsiTheme="minorHAnsi" w:cs="Times New Roman"/>
                <w:b/>
              </w:rPr>
              <w:t xml:space="preserve"> ΣΕ ΜΠΟΥΦΕ ΕΝΤΟΣ ΤΟΥ ΞΕΝΟΔΟΧΕΙΟΥ</w:t>
            </w:r>
            <w:r>
              <w:rPr>
                <w:rFonts w:asciiTheme="minorHAnsi" w:hAnsiTheme="minorHAnsi" w:cs="Times New Roman"/>
                <w:b/>
              </w:rPr>
              <w:t xml:space="preserve"> ( ΠΡΩΙ-ΒΡΑΔΥ ), ΟΧΙ ΔΙΑΣΠΟΡΑ ΤΩΝ ΜΑΘΗΤΩΝ ΣΕ ΞΕΧΩΡΙΣΤΑ ΚΤΙΡΙΑ </w:t>
            </w:r>
          </w:p>
        </w:tc>
      </w:tr>
      <w:tr w:rsidR="002A7CFA" w:rsidRPr="00062C8D" w14:paraId="6C9AA703" w14:textId="77777777" w:rsidTr="00AE77A8">
        <w:trPr>
          <w:trHeight w:val="458"/>
        </w:trPr>
        <w:tc>
          <w:tcPr>
            <w:tcW w:w="542" w:type="dxa"/>
          </w:tcPr>
          <w:p w14:paraId="5328E2A5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14:paraId="628BB618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14:paraId="24D5B4FA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14:paraId="358C90C5" w14:textId="6E1C9560" w:rsidR="00966FF2" w:rsidRPr="00062C8D" w:rsidRDefault="007A068F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ΠΡΟΓΡΑΜΜΑ ΠΟΥ ΝΑ ΕΙΣΑΓΕΙ ΤΟΥΣ ΜΑΘΗΤΕΣ ΣΤΗΝ ΑΡΧΙΤΕΚΤΟΝΙΚΗ, ΜΟΥΣΙΚΗ, ΘΡΗΣΚΕΥΤΙΚΗ, ΙΣΤΟΡΙΚΗ ΚΛΗΡΟΝΟΜΙΑ ΤΗΣ ΣΥΡΟΥ</w:t>
            </w:r>
            <w:r w:rsidR="003123F8">
              <w:rPr>
                <w:rFonts w:asciiTheme="minorHAnsi" w:hAnsiTheme="minorHAnsi" w:cs="Times New Roman"/>
                <w:b/>
              </w:rPr>
              <w:t xml:space="preserve"> – ΕΞΙ ΟΛΟΚΛΗΡΑ ΕΙΣΙΤΗΡΙΑ ΔΩΡΕΑΝ ΓΙΑ ΤΟΥΣ ΜΑΘΗΤΕΣ</w:t>
            </w:r>
            <w:r w:rsidR="003C1C75">
              <w:rPr>
                <w:rFonts w:asciiTheme="minorHAnsi" w:hAnsiTheme="minorHAnsi" w:cs="Times New Roman"/>
                <w:b/>
              </w:rPr>
              <w:t xml:space="preserve"> ΜΕ ΟΙΚΟΝΟΜΙΚΕΣ ΔΥΣΧΕΡΕΙΕΣ</w:t>
            </w:r>
          </w:p>
        </w:tc>
      </w:tr>
      <w:tr w:rsidR="002A7CFA" w:rsidRPr="00062C8D" w14:paraId="7BF1D2E8" w14:textId="77777777" w:rsidTr="00AE77A8">
        <w:trPr>
          <w:trHeight w:val="458"/>
        </w:trPr>
        <w:tc>
          <w:tcPr>
            <w:tcW w:w="542" w:type="dxa"/>
          </w:tcPr>
          <w:p w14:paraId="040608F1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14:paraId="7691B9EC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14:paraId="4F9691AA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14:paraId="5E5EF535" w14:textId="1A3504B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3E0D9FEA" w14:textId="77777777" w:rsidTr="00AE77A8">
        <w:trPr>
          <w:trHeight w:val="458"/>
        </w:trPr>
        <w:tc>
          <w:tcPr>
            <w:tcW w:w="542" w:type="dxa"/>
          </w:tcPr>
          <w:p w14:paraId="07351AA0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14:paraId="1B4B27D8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14:paraId="2D445A65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14:paraId="324C8EC3" w14:textId="2A78FCA9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156B31E9" w14:textId="77777777" w:rsidTr="00AE77A8">
        <w:trPr>
          <w:trHeight w:val="458"/>
        </w:trPr>
        <w:tc>
          <w:tcPr>
            <w:tcW w:w="542" w:type="dxa"/>
          </w:tcPr>
          <w:p w14:paraId="2BBC9C04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14:paraId="7DBA0E48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14:paraId="65C2CF46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(ΣΥΜΠΕΡΙΛΑΜΒΑΝΟΜΕΝΟΥ </w:t>
            </w:r>
            <w:r w:rsidR="00A454B9" w:rsidRPr="00062C8D"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>Φ.Π.Α.)</w:t>
            </w:r>
          </w:p>
        </w:tc>
        <w:tc>
          <w:tcPr>
            <w:tcW w:w="4690" w:type="dxa"/>
          </w:tcPr>
          <w:p w14:paraId="7D9698A7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6E896560" w14:textId="77777777" w:rsidTr="00AE77A8">
        <w:trPr>
          <w:trHeight w:val="458"/>
        </w:trPr>
        <w:tc>
          <w:tcPr>
            <w:tcW w:w="542" w:type="dxa"/>
          </w:tcPr>
          <w:p w14:paraId="4C667935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14:paraId="1244BDA0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14:paraId="722B4EA8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14:paraId="02757154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748D733C" w14:textId="77777777" w:rsidTr="00AE77A8">
        <w:trPr>
          <w:trHeight w:val="458"/>
        </w:trPr>
        <w:tc>
          <w:tcPr>
            <w:tcW w:w="542" w:type="dxa"/>
          </w:tcPr>
          <w:p w14:paraId="2803071E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14:paraId="1734E264" w14:textId="77777777"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14:paraId="62DDDDA8" w14:textId="6DF1C74A" w:rsidR="00966FF2" w:rsidRPr="00062C8D" w:rsidRDefault="003123F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ΤΕΤΑΡΤΗ 1/3/2023  ΚΑΙ ΩΡΑ 11:00 π.μ.</w:t>
            </w:r>
          </w:p>
        </w:tc>
      </w:tr>
      <w:tr w:rsidR="002A7CFA" w:rsidRPr="00062C8D" w14:paraId="0B5206A7" w14:textId="77777777" w:rsidTr="00AE77A8">
        <w:trPr>
          <w:trHeight w:val="288"/>
        </w:trPr>
        <w:tc>
          <w:tcPr>
            <w:tcW w:w="542" w:type="dxa"/>
          </w:tcPr>
          <w:p w14:paraId="718AB2A4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14:paraId="70F42281" w14:textId="77777777"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14:paraId="60DCA27A" w14:textId="56DCDA7E" w:rsidR="00966FF2" w:rsidRPr="00062C8D" w:rsidRDefault="003123F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ΤΕΤΑΡΤΗ 1/3/2023 ΚΑΙ ΩΡΑ 12:00</w:t>
            </w:r>
          </w:p>
        </w:tc>
      </w:tr>
    </w:tbl>
    <w:p w14:paraId="64D5F075" w14:textId="77777777"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7E76B6C1" w14:textId="7A73547E" w:rsidR="00C842CE" w:rsidRPr="00062C8D" w:rsidRDefault="007E7254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Ο/Η Δ/</w:t>
      </w:r>
      <w:proofErr w:type="spellStart"/>
      <w:r w:rsidRPr="00062C8D">
        <w:rPr>
          <w:rFonts w:asciiTheme="minorHAnsi" w:hAnsiTheme="minorHAnsi" w:cs="Times New Roman"/>
          <w:b/>
        </w:rPr>
        <w:t>ντής</w:t>
      </w:r>
      <w:proofErr w:type="spellEnd"/>
      <w:r w:rsidR="003123F8">
        <w:rPr>
          <w:rFonts w:asciiTheme="minorHAnsi" w:hAnsiTheme="minorHAnsi" w:cs="Times New Roman"/>
          <w:b/>
        </w:rPr>
        <w:t xml:space="preserve"> </w:t>
      </w:r>
    </w:p>
    <w:p w14:paraId="2B4E0CCA" w14:textId="707A5440" w:rsidR="00C842CE" w:rsidRPr="00062C8D" w:rsidRDefault="003123F8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                                                                                                                                                         ΠΕΤΡΟΣ ΓΙΑΤΖΑΚΗΣ</w:t>
      </w:r>
    </w:p>
    <w:p w14:paraId="6C4D72D4" w14:textId="77777777"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______________________________________________________________________________</w:t>
      </w:r>
    </w:p>
    <w:p w14:paraId="723B19DC" w14:textId="77777777"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14:paraId="605C0E06" w14:textId="77777777"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14:paraId="4692D4D2" w14:textId="77777777"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540932" w:rsidRPr="00062C8D">
        <w:rPr>
          <w:rFonts w:asciiTheme="minorHAnsi" w:hAnsiTheme="minorHAnsi" w:cs="Times New Roman"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E61445" w:rsidRPr="00062C8D">
        <w:rPr>
          <w:rFonts w:asciiTheme="minorHAnsi" w:hAnsiTheme="minorHAnsi" w:cs="Times New Roman"/>
        </w:rPr>
        <w:t xml:space="preserve"> 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14:paraId="09FB5190" w14:textId="77777777"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lastRenderedPageBreak/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p w14:paraId="0974A98D" w14:textId="77777777"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44486747">
    <w:abstractNumId w:val="3"/>
  </w:num>
  <w:num w:numId="2" w16cid:durableId="2082673978">
    <w:abstractNumId w:val="1"/>
  </w:num>
  <w:num w:numId="3" w16cid:durableId="131555763">
    <w:abstractNumId w:val="0"/>
  </w:num>
  <w:num w:numId="4" w16cid:durableId="3947435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C3"/>
    <w:rsid w:val="000022A2"/>
    <w:rsid w:val="00005E16"/>
    <w:rsid w:val="000159F6"/>
    <w:rsid w:val="00036389"/>
    <w:rsid w:val="000506AE"/>
    <w:rsid w:val="00062C8D"/>
    <w:rsid w:val="0006302D"/>
    <w:rsid w:val="000A2E56"/>
    <w:rsid w:val="000D1BDE"/>
    <w:rsid w:val="00102063"/>
    <w:rsid w:val="0015698C"/>
    <w:rsid w:val="001709C0"/>
    <w:rsid w:val="001B16C2"/>
    <w:rsid w:val="001D59C4"/>
    <w:rsid w:val="0021136E"/>
    <w:rsid w:val="002403C3"/>
    <w:rsid w:val="00253F31"/>
    <w:rsid w:val="002545BC"/>
    <w:rsid w:val="0027449A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123F8"/>
    <w:rsid w:val="003425FC"/>
    <w:rsid w:val="003466D5"/>
    <w:rsid w:val="003602B3"/>
    <w:rsid w:val="00362278"/>
    <w:rsid w:val="00370764"/>
    <w:rsid w:val="003A4413"/>
    <w:rsid w:val="003A670A"/>
    <w:rsid w:val="003C09AC"/>
    <w:rsid w:val="003C1C75"/>
    <w:rsid w:val="00410BF1"/>
    <w:rsid w:val="0048427B"/>
    <w:rsid w:val="00491BB9"/>
    <w:rsid w:val="00497B0E"/>
    <w:rsid w:val="004F52E5"/>
    <w:rsid w:val="005238EC"/>
    <w:rsid w:val="00540932"/>
    <w:rsid w:val="00561055"/>
    <w:rsid w:val="005D2DB1"/>
    <w:rsid w:val="005E5891"/>
    <w:rsid w:val="006239A2"/>
    <w:rsid w:val="0064423C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A068F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126E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AF30CE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36C8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5AFC43"/>
  <w15:docId w15:val="{CD6C54C1-396E-479F-9ACC-CB4FEBBC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20</TotalTime>
  <Pages>2</Pages>
  <Words>360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cp:lastModifiedBy>petros</cp:lastModifiedBy>
  <cp:revision>6</cp:revision>
  <cp:lastPrinted>2014-01-07T11:46:00Z</cp:lastPrinted>
  <dcterms:created xsi:type="dcterms:W3CDTF">2023-02-23T09:27:00Z</dcterms:created>
  <dcterms:modified xsi:type="dcterms:W3CDTF">2023-02-23T09:46:00Z</dcterms:modified>
</cp:coreProperties>
</file>